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AA77" w14:textId="6FB88C49" w:rsidR="00C7336E" w:rsidRPr="004E0ABE" w:rsidRDefault="004E0ABE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Pr="7D938D08">
        <w:rPr>
          <w:rFonts w:ascii="Times New Roman" w:hAnsi="Times New Roman" w:cs="Times New Roman"/>
          <w:b/>
          <w:bCs/>
          <w:sz w:val="24"/>
          <w:szCs w:val="24"/>
        </w:rPr>
        <w:t>Gates and Security Support</w:t>
      </w:r>
      <w:r w:rsidRPr="7D938D08">
        <w:rPr>
          <w:rFonts w:ascii="Times New Roman" w:hAnsi="Times New Roman" w:cs="Times New Roman"/>
          <w:sz w:val="24"/>
          <w:szCs w:val="24"/>
        </w:rPr>
        <w:t xml:space="preserve"> - Gate Access, Badging, emergency response, etc., will remain unchanged.  Additionally, Critical Civil Servant Security support will also be in place.</w:t>
      </w:r>
    </w:p>
    <w:p w14:paraId="080EE2D1" w14:textId="77777777" w:rsidR="004E0ABE" w:rsidRPr="004E0ABE" w:rsidRDefault="004E0ABE" w:rsidP="004E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BE">
        <w:rPr>
          <w:rFonts w:ascii="Times New Roman" w:eastAsia="Times New Roman" w:hAnsi="Times New Roman" w:cs="Times New Roman"/>
          <w:b/>
          <w:bCs/>
          <w:sz w:val="24"/>
          <w:szCs w:val="24"/>
        </w:rPr>
        <w:t>Starport and Food Services</w:t>
      </w:r>
      <w:r w:rsidRPr="004E0ABE">
        <w:rPr>
          <w:rFonts w:ascii="Times New Roman" w:eastAsia="Times New Roman" w:hAnsi="Times New Roman" w:cs="Times New Roman"/>
          <w:sz w:val="24"/>
          <w:szCs w:val="24"/>
        </w:rPr>
        <w:t xml:space="preserve"> will be available including: </w:t>
      </w:r>
      <w:r w:rsidRPr="004E0ABE">
        <w:rPr>
          <w:rFonts w:ascii="Arial" w:eastAsia="Times New Roman" w:hAnsi="Arial" w:cs="Arial"/>
          <w:sz w:val="24"/>
          <w:szCs w:val="24"/>
        </w:rPr>
        <w:t> </w:t>
      </w:r>
      <w:r w:rsidRPr="004E0A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2021CD" w14:textId="77777777" w:rsidR="004E0ABE" w:rsidRPr="004E0ABE" w:rsidRDefault="004E0ABE" w:rsidP="004E0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BE">
        <w:rPr>
          <w:rFonts w:ascii="Times New Roman" w:eastAsia="Times New Roman" w:hAnsi="Times New Roman" w:cs="Times New Roman"/>
          <w:sz w:val="24"/>
          <w:szCs w:val="24"/>
        </w:rPr>
        <w:t>Fitness Center   </w:t>
      </w:r>
    </w:p>
    <w:p w14:paraId="71BD7FF3" w14:textId="77777777" w:rsidR="004E0ABE" w:rsidRPr="004E0ABE" w:rsidRDefault="004E0ABE" w:rsidP="004E0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BE">
        <w:rPr>
          <w:rFonts w:ascii="Times New Roman" w:eastAsia="Times New Roman" w:hAnsi="Times New Roman" w:cs="Times New Roman"/>
          <w:sz w:val="24"/>
          <w:szCs w:val="24"/>
        </w:rPr>
        <w:t>Reservations   </w:t>
      </w:r>
    </w:p>
    <w:p w14:paraId="0DE27C40" w14:textId="77777777" w:rsidR="004E0ABE" w:rsidRPr="004E0ABE" w:rsidRDefault="004E0ABE" w:rsidP="004E0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BE">
        <w:rPr>
          <w:rFonts w:ascii="Times New Roman" w:eastAsia="Times New Roman" w:hAnsi="Times New Roman" w:cs="Times New Roman"/>
          <w:sz w:val="24"/>
          <w:szCs w:val="24"/>
        </w:rPr>
        <w:t>League Play   </w:t>
      </w:r>
    </w:p>
    <w:p w14:paraId="44C5572D" w14:textId="77777777" w:rsidR="004E0ABE" w:rsidRPr="004E0ABE" w:rsidRDefault="004E0ABE" w:rsidP="004E0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BE">
        <w:rPr>
          <w:rFonts w:ascii="Times New Roman" w:eastAsia="Times New Roman" w:hAnsi="Times New Roman" w:cs="Times New Roman"/>
          <w:sz w:val="24"/>
          <w:szCs w:val="24"/>
        </w:rPr>
        <w:t>Creative Learning classes and karate  </w:t>
      </w:r>
    </w:p>
    <w:p w14:paraId="61AE2E77" w14:textId="65151880" w:rsidR="004E0ABE" w:rsidRPr="004E0ABE" w:rsidRDefault="004E0ABE" w:rsidP="004E0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BE">
        <w:rPr>
          <w:rFonts w:ascii="Times New Roman" w:eastAsia="Times New Roman" w:hAnsi="Times New Roman" w:cs="Times New Roman"/>
          <w:sz w:val="24"/>
          <w:szCs w:val="24"/>
        </w:rPr>
        <w:t>B11, Gilruth giftshop, and ShopNASA.com; normal hours  </w:t>
      </w:r>
    </w:p>
    <w:p w14:paraId="72397241" w14:textId="77777777" w:rsidR="004E0ABE" w:rsidRPr="004E0ABE" w:rsidRDefault="004E0ABE" w:rsidP="004E0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BE">
        <w:rPr>
          <w:rFonts w:ascii="Times New Roman" w:eastAsia="Times New Roman" w:hAnsi="Times New Roman" w:cs="Times New Roman"/>
          <w:color w:val="CD5937"/>
          <w:sz w:val="24"/>
          <w:szCs w:val="24"/>
        </w:rPr>
        <w:t>B3 Giftshop will be closed   </w:t>
      </w:r>
    </w:p>
    <w:p w14:paraId="20E11E74" w14:textId="77777777" w:rsidR="004E0ABE" w:rsidRPr="004E0ABE" w:rsidRDefault="004E0ABE" w:rsidP="004E0ABE">
      <w:pPr>
        <w:numPr>
          <w:ilvl w:val="0"/>
          <w:numId w:val="2"/>
        </w:numPr>
        <w:spacing w:before="100" w:beforeAutospacing="1"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BE">
        <w:rPr>
          <w:rFonts w:ascii="Times New Roman" w:eastAsia="Times New Roman" w:hAnsi="Times New Roman" w:cs="Times New Roman"/>
          <w:sz w:val="24"/>
          <w:szCs w:val="24"/>
        </w:rPr>
        <w:t>Food services </w:t>
      </w:r>
    </w:p>
    <w:p w14:paraId="7759FEE9" w14:textId="77777777" w:rsidR="004E0ABE" w:rsidRPr="004E0ABE" w:rsidRDefault="004E0ABE" w:rsidP="004E0ABE">
      <w:pPr>
        <w:numPr>
          <w:ilvl w:val="1"/>
          <w:numId w:val="3"/>
        </w:numPr>
        <w:spacing w:before="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BE">
        <w:rPr>
          <w:rFonts w:ascii="Times New Roman" w:eastAsia="Times New Roman" w:hAnsi="Times New Roman" w:cs="Times New Roman"/>
          <w:sz w:val="24"/>
          <w:szCs w:val="24"/>
        </w:rPr>
        <w:t>B3 &amp; B11 will reduce to two vendors at lunch; no change in serving times.   </w:t>
      </w:r>
    </w:p>
    <w:p w14:paraId="52952861" w14:textId="77777777" w:rsidR="004E0ABE" w:rsidRPr="004E0ABE" w:rsidRDefault="004E0ABE" w:rsidP="004E0A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BE">
        <w:rPr>
          <w:rFonts w:ascii="Times New Roman" w:eastAsia="Times New Roman" w:hAnsi="Times New Roman" w:cs="Times New Roman"/>
          <w:sz w:val="24"/>
          <w:szCs w:val="24"/>
        </w:rPr>
        <w:t>1 food truck @ B11  </w:t>
      </w:r>
    </w:p>
    <w:p w14:paraId="3F3AF545" w14:textId="1C3FF919" w:rsidR="004E0ABE" w:rsidRPr="004E0ABE" w:rsidRDefault="004E0ABE" w:rsidP="004E0A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BE">
        <w:rPr>
          <w:rFonts w:ascii="Times New Roman" w:eastAsia="Times New Roman" w:hAnsi="Times New Roman" w:cs="Times New Roman"/>
          <w:sz w:val="24"/>
          <w:szCs w:val="24"/>
        </w:rPr>
        <w:t xml:space="preserve">Breakfast available all week in B3. B11 breakfast food truck </w:t>
      </w:r>
      <w:r w:rsidR="008641FD" w:rsidRPr="004E0ABE">
        <w:rPr>
          <w:rFonts w:ascii="Times New Roman" w:eastAsia="Times New Roman" w:hAnsi="Times New Roman" w:cs="Times New Roman"/>
          <w:sz w:val="24"/>
          <w:szCs w:val="24"/>
        </w:rPr>
        <w:t>every day</w:t>
      </w:r>
      <w:r w:rsidRPr="004E0ABE">
        <w:rPr>
          <w:rFonts w:ascii="Times New Roman" w:eastAsia="Times New Roman" w:hAnsi="Times New Roman" w:cs="Times New Roman"/>
          <w:sz w:val="24"/>
          <w:szCs w:val="24"/>
        </w:rPr>
        <w:t xml:space="preserve"> except Fridays  </w:t>
      </w:r>
    </w:p>
    <w:p w14:paraId="53E01E59" w14:textId="77777777" w:rsidR="004E0ABE" w:rsidRPr="004E0ABE" w:rsidRDefault="004E0ABE" w:rsidP="004E0A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BE">
        <w:rPr>
          <w:rFonts w:ascii="Times New Roman" w:eastAsia="Times New Roman" w:hAnsi="Times New Roman" w:cs="Times New Roman"/>
          <w:sz w:val="24"/>
          <w:szCs w:val="24"/>
        </w:rPr>
        <w:t>Royal Tea &amp; Coffee will be open regular hours on Wednesday and will adjust future days as needed (may close at 1:30pm if there’s low demand)  </w:t>
      </w:r>
    </w:p>
    <w:p w14:paraId="57F924B5" w14:textId="28A1FE36" w:rsidR="004E0ABE" w:rsidRPr="004E0ABE" w:rsidRDefault="008641FD" w:rsidP="004E0A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ABE">
        <w:rPr>
          <w:rFonts w:ascii="Times New Roman" w:eastAsia="Times New Roman" w:hAnsi="Times New Roman" w:cs="Times New Roman"/>
          <w:sz w:val="24"/>
          <w:szCs w:val="24"/>
        </w:rPr>
        <w:t>Check out</w:t>
      </w:r>
      <w:r w:rsidR="004E0ABE" w:rsidRPr="004E0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gtFrame="_blank" w:tooltip="https://www.nasa.gov/starport/food-service/" w:history="1">
        <w:r w:rsidR="004E0ABE" w:rsidRPr="004E0A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https://www.nasa.gov/starport/food-service/</w:t>
        </w:r>
      </w:hyperlink>
      <w:r w:rsidR="004E0ABE" w:rsidRPr="004E0ABE">
        <w:rPr>
          <w:rFonts w:ascii="Times New Roman" w:eastAsia="Times New Roman" w:hAnsi="Times New Roman" w:cs="Times New Roman"/>
          <w:sz w:val="24"/>
          <w:szCs w:val="24"/>
        </w:rPr>
        <w:t xml:space="preserve"> for the most recent information</w:t>
      </w:r>
    </w:p>
    <w:p w14:paraId="5AF2054E" w14:textId="5A065066" w:rsidR="004E0ABE" w:rsidRDefault="00031FBD" w:rsidP="6F061881">
      <w:pPr>
        <w:spacing w:before="240" w:after="240"/>
      </w:pPr>
      <w:r w:rsidRPr="18846FF6">
        <w:rPr>
          <w:b/>
          <w:bCs/>
        </w:rPr>
        <w:t>Financial Support</w:t>
      </w:r>
      <w:r>
        <w:t xml:space="preserve"> </w:t>
      </w:r>
      <w:r w:rsidR="696CE84A" w:rsidRPr="18846FF6">
        <w:rPr>
          <w:b/>
          <w:bCs/>
        </w:rPr>
        <w:t xml:space="preserve">and </w:t>
      </w:r>
      <w:r w:rsidR="696CE84A" w:rsidRPr="18846FF6">
        <w:rPr>
          <w:rFonts w:ascii="Aptos" w:eastAsia="Aptos" w:hAnsi="Aptos" w:cs="Aptos"/>
          <w:b/>
          <w:bCs/>
        </w:rPr>
        <w:t>Loans Options:</w:t>
      </w:r>
      <w:r w:rsidR="696CE84A" w:rsidRPr="18846FF6">
        <w:rPr>
          <w:rFonts w:ascii="Aptos" w:eastAsia="Aptos" w:hAnsi="Aptos" w:cs="Aptos"/>
        </w:rPr>
        <w:t xml:space="preserve"> Check with your banking institution to see if they will offer financial relief to members affected by a government shutdown. These financial entities and creditors may work out a payment plan if you request it.</w:t>
      </w:r>
    </w:p>
    <w:p w14:paraId="65CF8DE3" w14:textId="34494E1A" w:rsidR="004E0ABE" w:rsidRDefault="1F3C3E1E" w:rsidP="42C0054C">
      <w:pPr>
        <w:spacing w:before="240" w:after="240"/>
      </w:pPr>
      <w:r w:rsidRPr="76830D42">
        <w:rPr>
          <w:rFonts w:ascii="Aptos" w:eastAsia="Aptos" w:hAnsi="Aptos" w:cs="Aptos"/>
        </w:rPr>
        <w:t xml:space="preserve">You may also want to check with the TSP if you have an existing loan or need information on applying for a loan at </w:t>
      </w:r>
      <w:hyperlink r:id="rId9">
        <w:r w:rsidRPr="76830D42">
          <w:rPr>
            <w:rStyle w:val="Hyperlink"/>
            <w:rFonts w:ascii="Aptos" w:eastAsia="Aptos" w:hAnsi="Aptos" w:cs="Aptos"/>
          </w:rPr>
          <w:t>Lapse in Appropriations (government shutdown) | The Thrift Savings Plan (TSP)</w:t>
        </w:r>
      </w:hyperlink>
      <w:r w:rsidRPr="76830D42">
        <w:rPr>
          <w:rFonts w:ascii="Aptos" w:eastAsia="Aptos" w:hAnsi="Aptos" w:cs="Aptos"/>
        </w:rPr>
        <w:t>.</w:t>
      </w:r>
      <w:r w:rsidR="00031FBD">
        <w:br/>
      </w:r>
      <w:r w:rsidR="00031FBD">
        <w:br/>
      </w:r>
      <w:r w:rsidR="00031FBD" w:rsidRPr="76830D42">
        <w:rPr>
          <w:b/>
          <w:bCs/>
        </w:rPr>
        <w:t>Employee Assistance Program</w:t>
      </w:r>
      <w:r w:rsidR="00031FBD">
        <w:t xml:space="preserve"> – </w:t>
      </w:r>
      <w:r w:rsidR="00031FBD" w:rsidRPr="76830D42">
        <w:rPr>
          <w:color w:val="FF0000"/>
        </w:rPr>
        <w:t xml:space="preserve"> </w:t>
      </w:r>
      <w:r w:rsidR="4193B174" w:rsidRPr="76830D42">
        <w:t>(</w:t>
      </w:r>
      <w:hyperlink r:id="rId10">
        <w:r w:rsidR="00031FBD" w:rsidRPr="76830D42">
          <w:rPr>
            <w:rStyle w:val="Hyperlink"/>
            <w:color w:val="auto"/>
          </w:rPr>
          <w:t>JSC EAP</w:t>
        </w:r>
      </w:hyperlink>
      <w:r w:rsidR="00031FBD" w:rsidRPr="76830D42">
        <w:t xml:space="preserve"> site</w:t>
      </w:r>
      <w:r w:rsidR="09C073DD" w:rsidRPr="76830D42">
        <w:t>)</w:t>
      </w:r>
      <w:r w:rsidR="00031FBD">
        <w:br/>
      </w:r>
      <w:r w:rsidR="0E41DFFA" w:rsidRPr="76830D42">
        <w:rPr>
          <w:rFonts w:ascii="Aptos" w:eastAsia="Aptos" w:hAnsi="Aptos" w:cs="Aptos"/>
        </w:rPr>
        <w:t>In the event of a</w:t>
      </w:r>
      <w:r w:rsidR="683F8DF9" w:rsidRPr="76830D42">
        <w:rPr>
          <w:rFonts w:ascii="Aptos" w:eastAsia="Aptos" w:hAnsi="Aptos" w:cs="Aptos"/>
        </w:rPr>
        <w:t>ny type of</w:t>
      </w:r>
      <w:r w:rsidR="0E41DFFA" w:rsidRPr="76830D42">
        <w:rPr>
          <w:rFonts w:ascii="Aptos" w:eastAsia="Aptos" w:hAnsi="Aptos" w:cs="Aptos"/>
        </w:rPr>
        <w:t xml:space="preserve"> furlough, the JSC/WSTF Employee Assistance Program will still be operating on-site at the same hours (8am – 5pm CT, Mon – Fri except for Quiet Fridays). Any scheduled appointments will not be affected. If an employee is already a client and is let go, they are still welcome to meet with us for a wrap-up session to provide support and resources. We can be reached at the following:</w:t>
      </w:r>
    </w:p>
    <w:p w14:paraId="704C7A52" w14:textId="082ACB4D" w:rsidR="004E0ABE" w:rsidRDefault="0E41DFFA" w:rsidP="76830D42">
      <w:pPr>
        <w:spacing w:before="240" w:after="240"/>
        <w:ind w:left="720"/>
      </w:pPr>
      <w:r w:rsidRPr="76830D42">
        <w:rPr>
          <w:rFonts w:ascii="Aptos" w:eastAsia="Aptos" w:hAnsi="Aptos" w:cs="Aptos"/>
        </w:rPr>
        <w:t>Office phone: 281-483-6130 (for scheduling &amp; inquiries)</w:t>
      </w:r>
    </w:p>
    <w:p w14:paraId="57333885" w14:textId="61817DE2" w:rsidR="004E0ABE" w:rsidRDefault="0E41DFFA" w:rsidP="76830D42">
      <w:pPr>
        <w:spacing w:before="240" w:after="240"/>
        <w:ind w:left="720"/>
      </w:pPr>
      <w:r w:rsidRPr="76830D42">
        <w:rPr>
          <w:rFonts w:ascii="Aptos" w:eastAsia="Aptos" w:hAnsi="Aptos" w:cs="Aptos"/>
        </w:rPr>
        <w:t xml:space="preserve">E-mail: </w:t>
      </w:r>
      <w:hyperlink r:id="rId11">
        <w:r w:rsidRPr="76830D42">
          <w:rPr>
            <w:rStyle w:val="Hyperlink"/>
            <w:rFonts w:ascii="Aptos" w:eastAsia="Aptos" w:hAnsi="Aptos" w:cs="Aptos"/>
          </w:rPr>
          <w:t>jsc-employeeassistanceprogram@mail.nasa.gov</w:t>
        </w:r>
      </w:hyperlink>
      <w:r w:rsidRPr="76830D42">
        <w:rPr>
          <w:rFonts w:ascii="Aptos" w:eastAsia="Aptos" w:hAnsi="Aptos" w:cs="Aptos"/>
        </w:rPr>
        <w:t xml:space="preserve"> (scheduling &amp; inquiries)</w:t>
      </w:r>
    </w:p>
    <w:p w14:paraId="67DCA16E" w14:textId="4F280AE1" w:rsidR="004E0ABE" w:rsidRDefault="0E41DFFA" w:rsidP="76830D42">
      <w:pPr>
        <w:spacing w:before="240" w:after="240"/>
        <w:ind w:left="720"/>
      </w:pPr>
      <w:r w:rsidRPr="76830D42">
        <w:rPr>
          <w:rFonts w:ascii="Aptos" w:eastAsia="Aptos" w:hAnsi="Aptos" w:cs="Aptos"/>
        </w:rPr>
        <w:t>After-Hours Crisis Line: 888-964-3032 OR 281-787-5763 (available on weekends, holidays, and Quiet Fridays)</w:t>
      </w:r>
    </w:p>
    <w:p w14:paraId="77C99603" w14:textId="3A59F0DF" w:rsidR="004E0ABE" w:rsidRDefault="00031FBD" w:rsidP="42C0054C">
      <w:pPr>
        <w:spacing w:before="240" w:after="240"/>
      </w:pPr>
      <w:r>
        <w:lastRenderedPageBreak/>
        <w:br/>
      </w:r>
      <w:r>
        <w:br/>
      </w:r>
      <w:r w:rsidRPr="76830D42">
        <w:rPr>
          <w:b/>
          <w:bCs/>
        </w:rPr>
        <w:t>Benefits and Unemployment Compensation Info</w:t>
      </w:r>
      <w:r>
        <w:t xml:space="preserve"> – </w:t>
      </w:r>
    </w:p>
    <w:p w14:paraId="0851E5AB" w14:textId="61E2E985" w:rsidR="00031FBD" w:rsidRDefault="00031FBD" w:rsidP="00031FBD">
      <w:pPr>
        <w:pStyle w:val="ListParagraph"/>
        <w:numPr>
          <w:ilvl w:val="0"/>
          <w:numId w:val="4"/>
        </w:numPr>
      </w:pPr>
      <w:r>
        <w:t>See the Summary of Things to Know about Filing for Unemployment Due to Shutdown</w:t>
      </w:r>
      <w:r w:rsidR="00426338">
        <w:t xml:space="preserve"> for JSC and WSTF areas. Also, check the icon for general unemployment benefit information on </w:t>
      </w:r>
      <w:hyperlink r:id="rId12">
        <w:r w:rsidR="4DD519E9" w:rsidRPr="7D938D08">
          <w:rPr>
            <w:rStyle w:val="Hyperlink"/>
          </w:rPr>
          <w:t>www.nasa.gov/shutdown</w:t>
        </w:r>
      </w:hyperlink>
      <w:r w:rsidR="4DD519E9">
        <w:t xml:space="preserve"> </w:t>
      </w:r>
      <w:r w:rsidR="00426338">
        <w:t>page.</w:t>
      </w:r>
    </w:p>
    <w:p w14:paraId="01CFF6B7" w14:textId="4E844EEA" w:rsidR="00031FBD" w:rsidRDefault="00031FBD" w:rsidP="00031FBD">
      <w:pPr>
        <w:pStyle w:val="ListParagraph"/>
        <w:numPr>
          <w:ilvl w:val="0"/>
          <w:numId w:val="4"/>
        </w:numPr>
      </w:pPr>
      <w:r>
        <w:t xml:space="preserve">Also refer to </w:t>
      </w:r>
      <w:hyperlink r:id="rId13" w:history="1">
        <w:r w:rsidRPr="00031FBD">
          <w:rPr>
            <w:color w:val="0000FF"/>
            <w:u w:val="single"/>
          </w:rPr>
          <w:t>NASA Shutdown Information - NASA</w:t>
        </w:r>
      </w:hyperlink>
      <w:r>
        <w:t xml:space="preserve"> </w:t>
      </w:r>
      <w:r w:rsidR="008641FD">
        <w:t>page and</w:t>
      </w:r>
      <w:r w:rsidR="00426338">
        <w:t xml:space="preserve"> click </w:t>
      </w:r>
      <w:r w:rsidR="00426338" w:rsidRPr="00426338">
        <w:rPr>
          <w:b/>
          <w:bCs/>
        </w:rPr>
        <w:t>NASA Guidance</w:t>
      </w:r>
      <w:r w:rsidR="00426338">
        <w:t>.</w:t>
      </w:r>
    </w:p>
    <w:p w14:paraId="279094E7" w14:textId="6D7682FE" w:rsidR="00426338" w:rsidRDefault="00031FBD" w:rsidP="00426338">
      <w:pPr>
        <w:pStyle w:val="ListParagraph"/>
        <w:numPr>
          <w:ilvl w:val="1"/>
          <w:numId w:val="4"/>
        </w:numPr>
      </w:pPr>
      <w:r>
        <w:t>The</w:t>
      </w:r>
      <w:r w:rsidR="00426338">
        <w:t xml:space="preserve"> latest update to the</w:t>
      </w:r>
      <w:r>
        <w:t xml:space="preserve"> </w:t>
      </w:r>
      <w:r w:rsidR="00426338">
        <w:t>NASA Shutdown Furlough Guide for Employees, which contains an employee checklist, outside employment information, and current links to OPM and NASA shutdown furlough FAQ resources</w:t>
      </w:r>
    </w:p>
    <w:p w14:paraId="21F6A682" w14:textId="164194F3" w:rsidR="00426338" w:rsidRDefault="00426338" w:rsidP="00031FBD">
      <w:pPr>
        <w:pStyle w:val="ListParagraph"/>
        <w:numPr>
          <w:ilvl w:val="1"/>
          <w:numId w:val="4"/>
        </w:numPr>
      </w:pPr>
      <w:r>
        <w:t>NASA Frequently Asked Questions</w:t>
      </w:r>
    </w:p>
    <w:p w14:paraId="161EDA24" w14:textId="0E15BAC3" w:rsidR="00426338" w:rsidRDefault="00000000" w:rsidP="00031FBD">
      <w:pPr>
        <w:pStyle w:val="ListParagraph"/>
        <w:numPr>
          <w:ilvl w:val="1"/>
          <w:numId w:val="4"/>
        </w:numPr>
      </w:pPr>
      <w:hyperlink r:id="rId14" w:history="1">
        <w:r w:rsidR="00426338" w:rsidRPr="00426338">
          <w:rPr>
            <w:rStyle w:val="Hyperlink"/>
          </w:rPr>
          <w:t>Benefits During a Furlough</w:t>
        </w:r>
      </w:hyperlink>
      <w:r w:rsidR="00426338">
        <w:t xml:space="preserve"> FAQs </w:t>
      </w:r>
    </w:p>
    <w:sectPr w:rsidR="00426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96163"/>
    <w:multiLevelType w:val="multilevel"/>
    <w:tmpl w:val="B334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90AC6"/>
    <w:multiLevelType w:val="multilevel"/>
    <w:tmpl w:val="A46C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12655"/>
    <w:multiLevelType w:val="multilevel"/>
    <w:tmpl w:val="9F96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2C6361"/>
    <w:multiLevelType w:val="multilevel"/>
    <w:tmpl w:val="E06A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289208">
    <w:abstractNumId w:val="0"/>
  </w:num>
  <w:num w:numId="2" w16cid:durableId="1389186265">
    <w:abstractNumId w:val="3"/>
  </w:num>
  <w:num w:numId="3" w16cid:durableId="1192836401">
    <w:abstractNumId w:val="2"/>
  </w:num>
  <w:num w:numId="4" w16cid:durableId="155307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BE"/>
    <w:rsid w:val="00031FBD"/>
    <w:rsid w:val="00076805"/>
    <w:rsid w:val="00184B71"/>
    <w:rsid w:val="00191CA1"/>
    <w:rsid w:val="00426338"/>
    <w:rsid w:val="00465AF6"/>
    <w:rsid w:val="004E0ABE"/>
    <w:rsid w:val="00570283"/>
    <w:rsid w:val="008641FD"/>
    <w:rsid w:val="009A6ED4"/>
    <w:rsid w:val="00C7336E"/>
    <w:rsid w:val="00E05224"/>
    <w:rsid w:val="00E23298"/>
    <w:rsid w:val="09C073DD"/>
    <w:rsid w:val="0D84241A"/>
    <w:rsid w:val="0E41DFFA"/>
    <w:rsid w:val="18846FF6"/>
    <w:rsid w:val="1F3C3E1E"/>
    <w:rsid w:val="27B899E0"/>
    <w:rsid w:val="3624CFE4"/>
    <w:rsid w:val="39E3235D"/>
    <w:rsid w:val="3CB61B0A"/>
    <w:rsid w:val="4193B174"/>
    <w:rsid w:val="42C0054C"/>
    <w:rsid w:val="4DD519E9"/>
    <w:rsid w:val="5144C469"/>
    <w:rsid w:val="62FB4C04"/>
    <w:rsid w:val="683F8DF9"/>
    <w:rsid w:val="696CE84A"/>
    <w:rsid w:val="6F061881"/>
    <w:rsid w:val="740D367C"/>
    <w:rsid w:val="76830D42"/>
    <w:rsid w:val="7D938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857A"/>
  <w15:chartTrackingRefBased/>
  <w15:docId w15:val="{9CB11527-3DBB-4BAA-B929-DBDF0874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A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1F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F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4B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a.gov/starport/food-service/" TargetMode="External"/><Relationship Id="rId13" Type="http://schemas.openxmlformats.org/officeDocument/2006/relationships/hyperlink" Target="https://www.nasa.gov/shutdow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asa.gov/shutdow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sc-employeeassistanceprogram@mail.nasa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asa.sharepoint.com/sites/JSC-EAP/SitePages/Welcome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sp.gov/news-and-resources/lapse-in-appropriations/" TargetMode="External"/><Relationship Id="rId14" Type="http://schemas.openxmlformats.org/officeDocument/2006/relationships/hyperlink" Target="https://searchpub.nssc.nasa.gov/servlet/sm.web.Fetch/Impacts%20of%20a%20Government%20Shutdown%20on%20Benefits%20Last%20Updated%20September%202025%20NSREF-3800-0038.pdf?rhid=1000&amp;did=6871038&amp;type=releas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9e81f-e648-4863-9b14-04ff579b81c5">
      <Terms xmlns="http://schemas.microsoft.com/office/infopath/2007/PartnerControls"/>
    </lcf76f155ced4ddcb4097134ff3c332f>
    <TaxCatchAll xmlns="d900e117-17a0-4b24-9e47-511ef1d02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50E1D9E10940A062E3982E8B786E" ma:contentTypeVersion="16" ma:contentTypeDescription="Create a new document." ma:contentTypeScope="" ma:versionID="f31e182228358d40fc12fe0f6020f691">
  <xsd:schema xmlns:xsd="http://www.w3.org/2001/XMLSchema" xmlns:xs="http://www.w3.org/2001/XMLSchema" xmlns:p="http://schemas.microsoft.com/office/2006/metadata/properties" xmlns:ns2="fd29e81f-e648-4863-9b14-04ff579b81c5" xmlns:ns3="b82e99fe-f4aa-4efd-8ce9-38ca29a1a0fe" xmlns:ns4="d900e117-17a0-4b24-9e47-511ef1d02c43" targetNamespace="http://schemas.microsoft.com/office/2006/metadata/properties" ma:root="true" ma:fieldsID="ebaa95f298cc3e28f7ad2a40d2db1c5f" ns2:_="" ns3:_="" ns4:_="">
    <xsd:import namespace="fd29e81f-e648-4863-9b14-04ff579b81c5"/>
    <xsd:import namespace="b82e99fe-f4aa-4efd-8ce9-38ca29a1a0fe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9e81f-e648-4863-9b14-04ff579b8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e99fe-f4aa-4efd-8ce9-38ca29a1a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343aed5-3e83-4197-b10d-cfaf51755f72}" ma:internalName="TaxCatchAll" ma:showField="CatchAllData" ma:web="b82e99fe-f4aa-4efd-8ce9-38ca29a1a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0B4CC-6712-433F-A408-FA5F7F0D01E6}">
  <ds:schemaRefs>
    <ds:schemaRef ds:uri="http://schemas.microsoft.com/office/2006/metadata/properties"/>
    <ds:schemaRef ds:uri="http://schemas.microsoft.com/office/infopath/2007/PartnerControls"/>
    <ds:schemaRef ds:uri="fd29e81f-e648-4863-9b14-04ff579b81c5"/>
    <ds:schemaRef ds:uri="d900e117-17a0-4b24-9e47-511ef1d02c43"/>
  </ds:schemaRefs>
</ds:datastoreItem>
</file>

<file path=customXml/itemProps2.xml><?xml version="1.0" encoding="utf-8"?>
<ds:datastoreItem xmlns:ds="http://schemas.openxmlformats.org/officeDocument/2006/customXml" ds:itemID="{70750A9F-7FA6-4766-A27D-CB63D362E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9e81f-e648-4863-9b14-04ff579b81c5"/>
    <ds:schemaRef ds:uri="b82e99fe-f4aa-4efd-8ce9-38ca29a1a0fe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016D1-B9FA-4BCF-A9ED-36565850B8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Hasson, E Rene (JSC-AH411)</dc:creator>
  <cp:keywords/>
  <dc:description/>
  <cp:lastModifiedBy>Lewis, Darrius L. (JSC-LP020)</cp:lastModifiedBy>
  <cp:revision>2</cp:revision>
  <dcterms:created xsi:type="dcterms:W3CDTF">2025-10-01T03:19:00Z</dcterms:created>
  <dcterms:modified xsi:type="dcterms:W3CDTF">2025-10-01T03:19:00Z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0x010100DA5050E1D9E10940A062E3982E8B786E</vt:lpwstr>
  </property>
  <property fmtid="{D5CDD505-2E9C-101B-9397-08002B2CF9AE}" pid="3" name="MediaServiceImageTags">
    <vt:lpwstr/>
  </property>
</Properties>
</file>